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11" w:rsidRDefault="004E0F11" w:rsidP="00783D10">
      <w:pPr>
        <w:pStyle w:val="NoSpacing"/>
      </w:pPr>
      <w:r w:rsidRPr="004E0F11">
        <w:t>The Big Three</w:t>
      </w:r>
    </w:p>
    <w:p w:rsidR="004E0F11" w:rsidRDefault="00D870B8" w:rsidP="00783D10">
      <w:pPr>
        <w:pStyle w:val="NoSpacing"/>
        <w:numPr>
          <w:ilvl w:val="0"/>
          <w:numId w:val="3"/>
        </w:numPr>
      </w:pPr>
      <w:r>
        <w:t>What is a bundle of axonal fibers with similar connections?</w:t>
      </w:r>
    </w:p>
    <w:p w:rsidR="00783D10" w:rsidRPr="00783D10" w:rsidRDefault="00783D10" w:rsidP="00783D10">
      <w:pPr>
        <w:pStyle w:val="NoSpacing"/>
        <w:ind w:left="390"/>
        <w:rPr>
          <w:color w:val="FF0000"/>
        </w:rPr>
      </w:pPr>
      <w:r>
        <w:rPr>
          <w:color w:val="FF0000"/>
        </w:rPr>
        <w:t>Tract/Fasciculus</w:t>
      </w:r>
    </w:p>
    <w:p w:rsidR="00D870B8" w:rsidRDefault="003D7449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D870B8">
        <w:rPr>
          <w:sz w:val="24"/>
          <w:szCs w:val="24"/>
        </w:rPr>
        <w:t>Long, ascending fibers from sc to brainstem, cerebellum, or thalamus</w:t>
      </w:r>
      <w:r w:rsidR="00D870B8">
        <w:rPr>
          <w:sz w:val="24"/>
          <w:szCs w:val="24"/>
        </w:rPr>
        <w:t xml:space="preserve"> are: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Suprasegmental</w:t>
      </w:r>
      <w:proofErr w:type="spellEnd"/>
      <w:r>
        <w:rPr>
          <w:color w:val="FF0000"/>
          <w:sz w:val="24"/>
          <w:szCs w:val="24"/>
        </w:rPr>
        <w:t xml:space="preserve"> tracts</w:t>
      </w:r>
    </w:p>
    <w:p w:rsidR="00D9492E" w:rsidRDefault="003D7449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D870B8">
        <w:rPr>
          <w:sz w:val="24"/>
          <w:szCs w:val="24"/>
        </w:rPr>
        <w:t>Long, descending fiber</w:t>
      </w:r>
      <w:r w:rsidR="00D870B8">
        <w:rPr>
          <w:sz w:val="24"/>
          <w:szCs w:val="24"/>
        </w:rPr>
        <w:t>s from cortex or brainstem to spinal cord are: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Suprasegmental</w:t>
      </w:r>
      <w:proofErr w:type="spellEnd"/>
      <w:r>
        <w:rPr>
          <w:color w:val="FF0000"/>
          <w:sz w:val="24"/>
          <w:szCs w:val="24"/>
        </w:rPr>
        <w:t xml:space="preserve"> tracts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Intersegmental</w:t>
      </w:r>
      <w:proofErr w:type="spellEnd"/>
      <w:r>
        <w:rPr>
          <w:sz w:val="24"/>
          <w:szCs w:val="24"/>
        </w:rPr>
        <w:t xml:space="preserve"> fibers within the spinal cord are: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Segmental tracts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division of spinal cord white matter consisting of fascicule/ tracts is a: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Funiculus</w:t>
      </w:r>
      <w:proofErr w:type="spellEnd"/>
    </w:p>
    <w:p w:rsidR="00D870B8" w:rsidRDefault="00783D10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three </w:t>
      </w:r>
      <w:proofErr w:type="spellStart"/>
      <w:r>
        <w:rPr>
          <w:sz w:val="24"/>
          <w:szCs w:val="24"/>
        </w:rPr>
        <w:t>fu</w:t>
      </w:r>
      <w:r w:rsidR="00D870B8">
        <w:rPr>
          <w:sz w:val="24"/>
          <w:szCs w:val="24"/>
        </w:rPr>
        <w:t>niculi</w:t>
      </w:r>
      <w:proofErr w:type="spellEnd"/>
      <w:r w:rsidR="00D870B8">
        <w:rPr>
          <w:sz w:val="24"/>
          <w:szCs w:val="24"/>
        </w:rPr>
        <w:t xml:space="preserve"> in the spinal cord?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Posterior, Lateral, Anterior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two </w:t>
      </w:r>
      <w:proofErr w:type="spellStart"/>
      <w:r>
        <w:rPr>
          <w:sz w:val="24"/>
          <w:szCs w:val="24"/>
        </w:rPr>
        <w:t>fasciculi</w:t>
      </w:r>
      <w:proofErr w:type="spellEnd"/>
      <w:r>
        <w:rPr>
          <w:sz w:val="24"/>
          <w:szCs w:val="24"/>
        </w:rPr>
        <w:t xml:space="preserve"> found in the dorsal column?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Fasciculus </w:t>
      </w:r>
      <w:proofErr w:type="spellStart"/>
      <w:r>
        <w:rPr>
          <w:color w:val="FF0000"/>
          <w:sz w:val="24"/>
          <w:szCs w:val="24"/>
        </w:rPr>
        <w:t>Cuneatus</w:t>
      </w:r>
      <w:proofErr w:type="spellEnd"/>
      <w:r>
        <w:rPr>
          <w:color w:val="FF0000"/>
          <w:sz w:val="24"/>
          <w:szCs w:val="24"/>
        </w:rPr>
        <w:t xml:space="preserve"> and Fasciculus </w:t>
      </w:r>
      <w:proofErr w:type="spellStart"/>
      <w:r>
        <w:rPr>
          <w:color w:val="FF0000"/>
          <w:sz w:val="24"/>
          <w:szCs w:val="24"/>
        </w:rPr>
        <w:t>Gracilis</w:t>
      </w:r>
      <w:proofErr w:type="spellEnd"/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is included in the sensory/ afferent information that is processed in the brain?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Dorsal column includes </w:t>
      </w:r>
      <w:proofErr w:type="spellStart"/>
      <w:r>
        <w:rPr>
          <w:color w:val="FF0000"/>
          <w:sz w:val="24"/>
          <w:szCs w:val="24"/>
        </w:rPr>
        <w:t>proprioception</w:t>
      </w:r>
      <w:proofErr w:type="spellEnd"/>
      <w:r>
        <w:rPr>
          <w:color w:val="FF0000"/>
          <w:sz w:val="24"/>
          <w:szCs w:val="24"/>
        </w:rPr>
        <w:t>, vibration, and discriminative touch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sensory info does the fasciculus </w:t>
      </w:r>
      <w:proofErr w:type="spellStart"/>
      <w:r>
        <w:rPr>
          <w:sz w:val="24"/>
          <w:szCs w:val="24"/>
        </w:rPr>
        <w:t>gracilis</w:t>
      </w:r>
      <w:proofErr w:type="spellEnd"/>
      <w:r>
        <w:rPr>
          <w:sz w:val="24"/>
          <w:szCs w:val="24"/>
        </w:rPr>
        <w:t xml:space="preserve"> account for? (area of body)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Lower trunk and lower extremities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 it located medially or laterally?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Medially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Where does it run?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Length of spinal cord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sensory info does the fasciculus </w:t>
      </w:r>
      <w:proofErr w:type="spellStart"/>
      <w:r>
        <w:rPr>
          <w:sz w:val="24"/>
          <w:szCs w:val="24"/>
        </w:rPr>
        <w:t>cuneatus</w:t>
      </w:r>
      <w:proofErr w:type="spellEnd"/>
      <w:r>
        <w:rPr>
          <w:sz w:val="24"/>
          <w:szCs w:val="24"/>
        </w:rPr>
        <w:t xml:space="preserve"> account for?  (area of body)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Upper trunk and upper </w:t>
      </w:r>
      <w:proofErr w:type="spellStart"/>
      <w:r>
        <w:rPr>
          <w:color w:val="FF0000"/>
          <w:sz w:val="24"/>
          <w:szCs w:val="24"/>
        </w:rPr>
        <w:t>extremitites</w:t>
      </w:r>
      <w:proofErr w:type="spellEnd"/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 it located medially or laterally?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Laterally</w:t>
      </w:r>
    </w:p>
    <w:p w:rsidR="00D870B8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Where does i</w:t>
      </w:r>
      <w:r w:rsidR="00783D10">
        <w:rPr>
          <w:sz w:val="24"/>
          <w:szCs w:val="24"/>
        </w:rPr>
        <w:t>t</w:t>
      </w:r>
      <w:r>
        <w:rPr>
          <w:sz w:val="24"/>
          <w:szCs w:val="24"/>
        </w:rPr>
        <w:t xml:space="preserve"> run?</w:t>
      </w:r>
    </w:p>
    <w:p w:rsidR="00783D10" w:rsidRPr="00783D10" w:rsidRDefault="00783D10" w:rsidP="00783D10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T6 and above</w:t>
      </w:r>
    </w:p>
    <w:p w:rsidR="0070305F" w:rsidRDefault="00D870B8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Medial </w:t>
      </w:r>
      <w:proofErr w:type="spellStart"/>
      <w:r>
        <w:rPr>
          <w:sz w:val="24"/>
          <w:szCs w:val="24"/>
        </w:rPr>
        <w:t>Lemniscus</w:t>
      </w:r>
      <w:proofErr w:type="spellEnd"/>
      <w:r>
        <w:rPr>
          <w:sz w:val="24"/>
          <w:szCs w:val="24"/>
        </w:rPr>
        <w:t xml:space="preserve"> Pathway:</w:t>
      </w:r>
    </w:p>
    <w:p w:rsidR="00D870B8" w:rsidRPr="0070305F" w:rsidRDefault="0070305F" w:rsidP="0070305F">
      <w:pPr>
        <w:pStyle w:val="NoSpacing"/>
        <w:ind w:left="390"/>
        <w:rPr>
          <w:sz w:val="24"/>
          <w:szCs w:val="24"/>
        </w:rPr>
      </w:pPr>
      <w:r w:rsidRPr="0070305F">
        <w:rPr>
          <w:color w:val="FF0000"/>
          <w:sz w:val="24"/>
          <w:szCs w:val="24"/>
          <w:u w:val="single"/>
        </w:rPr>
        <w:t>Afferent</w:t>
      </w:r>
      <w:r w:rsidR="0060453F" w:rsidRPr="0070305F">
        <w:rPr>
          <w:sz w:val="24"/>
          <w:szCs w:val="24"/>
        </w:rPr>
        <w:t xml:space="preserve"> fibers from the </w:t>
      </w:r>
      <w:r w:rsidRPr="0070305F">
        <w:rPr>
          <w:color w:val="FF0000"/>
          <w:sz w:val="24"/>
          <w:szCs w:val="24"/>
          <w:u w:val="single"/>
        </w:rPr>
        <w:t>Dorsal Root Ganglion (DRG)</w:t>
      </w:r>
      <w:r w:rsidR="0060453F" w:rsidRPr="0070305F">
        <w:rPr>
          <w:sz w:val="24"/>
          <w:szCs w:val="24"/>
        </w:rPr>
        <w:t xml:space="preserve"> ent</w:t>
      </w:r>
      <w:r w:rsidR="00713285" w:rsidRPr="0070305F">
        <w:rPr>
          <w:sz w:val="24"/>
          <w:szCs w:val="24"/>
        </w:rPr>
        <w:t xml:space="preserve">er dorsal root </w:t>
      </w:r>
      <w:r w:rsidR="0060453F" w:rsidRPr="0070305F">
        <w:rPr>
          <w:sz w:val="24"/>
          <w:szCs w:val="24"/>
        </w:rPr>
        <w:t xml:space="preserve">MEDIALLY and join either the </w:t>
      </w:r>
      <w:proofErr w:type="spellStart"/>
      <w:r w:rsidRPr="0070305F">
        <w:rPr>
          <w:color w:val="FF0000"/>
          <w:sz w:val="24"/>
          <w:szCs w:val="24"/>
          <w:u w:val="single"/>
        </w:rPr>
        <w:t>Funiculus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proofErr w:type="spellStart"/>
      <w:r w:rsidRPr="0070305F">
        <w:rPr>
          <w:color w:val="FF0000"/>
          <w:sz w:val="24"/>
          <w:szCs w:val="24"/>
          <w:u w:val="single"/>
        </w:rPr>
        <w:t>Gracilis</w:t>
      </w:r>
      <w:proofErr w:type="spellEnd"/>
      <w:r w:rsidR="0060453F" w:rsidRPr="0070305F">
        <w:rPr>
          <w:sz w:val="24"/>
          <w:szCs w:val="24"/>
        </w:rPr>
        <w:t xml:space="preserve"> or the </w:t>
      </w:r>
      <w:proofErr w:type="spellStart"/>
      <w:r w:rsidRPr="0070305F">
        <w:rPr>
          <w:color w:val="FF0000"/>
          <w:sz w:val="24"/>
          <w:szCs w:val="24"/>
          <w:u w:val="single"/>
        </w:rPr>
        <w:t>Funiculus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proofErr w:type="spellStart"/>
      <w:r w:rsidRPr="0070305F">
        <w:rPr>
          <w:color w:val="FF0000"/>
          <w:sz w:val="24"/>
          <w:szCs w:val="24"/>
          <w:u w:val="single"/>
        </w:rPr>
        <w:t>Cuneatus</w:t>
      </w:r>
      <w:proofErr w:type="spellEnd"/>
      <w:r w:rsidR="0060453F" w:rsidRPr="0070305F">
        <w:rPr>
          <w:sz w:val="24"/>
          <w:szCs w:val="24"/>
        </w:rPr>
        <w:t xml:space="preserve">.  Ascend as </w:t>
      </w:r>
      <w:r w:rsidRPr="0070305F">
        <w:rPr>
          <w:color w:val="FF0000"/>
          <w:sz w:val="24"/>
          <w:szCs w:val="24"/>
          <w:u w:val="single"/>
        </w:rPr>
        <w:t xml:space="preserve">Dorsal column </w:t>
      </w:r>
      <w:r w:rsidR="0060453F" w:rsidRPr="0070305F">
        <w:rPr>
          <w:sz w:val="24"/>
          <w:szCs w:val="24"/>
        </w:rPr>
        <w:t>to the medulla, but once they cross the medulla at the</w:t>
      </w:r>
      <w:r w:rsidRPr="0070305F">
        <w:rPr>
          <w:color w:val="FF0000"/>
          <w:sz w:val="24"/>
          <w:szCs w:val="24"/>
          <w:u w:val="single"/>
        </w:rPr>
        <w:t xml:space="preserve"> internal </w:t>
      </w:r>
      <w:proofErr w:type="spellStart"/>
      <w:r w:rsidRPr="0070305F">
        <w:rPr>
          <w:color w:val="FF0000"/>
          <w:sz w:val="24"/>
          <w:szCs w:val="24"/>
          <w:u w:val="single"/>
        </w:rPr>
        <w:t>arcuate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fibers</w:t>
      </w:r>
      <w:r w:rsidR="0060453F" w:rsidRPr="0070305F">
        <w:rPr>
          <w:sz w:val="24"/>
          <w:szCs w:val="24"/>
        </w:rPr>
        <w:t xml:space="preserve">, becomes </w:t>
      </w:r>
      <w:r w:rsidRPr="0070305F">
        <w:rPr>
          <w:color w:val="FF0000"/>
          <w:sz w:val="24"/>
          <w:szCs w:val="24"/>
          <w:u w:val="single"/>
        </w:rPr>
        <w:t xml:space="preserve">medial </w:t>
      </w:r>
      <w:proofErr w:type="spellStart"/>
      <w:r w:rsidRPr="0070305F">
        <w:rPr>
          <w:color w:val="FF0000"/>
          <w:sz w:val="24"/>
          <w:szCs w:val="24"/>
          <w:u w:val="single"/>
        </w:rPr>
        <w:t>limniscus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r w:rsidR="0060453F" w:rsidRPr="0070305F">
        <w:rPr>
          <w:sz w:val="24"/>
          <w:szCs w:val="24"/>
        </w:rPr>
        <w:t xml:space="preserve">and ascends into brainstem.  Of course, synapse at the “relay station” or </w:t>
      </w:r>
      <w:proofErr w:type="gramStart"/>
      <w:r w:rsidRPr="0070305F">
        <w:rPr>
          <w:color w:val="FF0000"/>
          <w:sz w:val="24"/>
          <w:szCs w:val="24"/>
          <w:u w:val="single"/>
        </w:rPr>
        <w:t xml:space="preserve">thalamus </w:t>
      </w:r>
      <w:r w:rsidR="00713285" w:rsidRPr="0070305F">
        <w:rPr>
          <w:sz w:val="24"/>
          <w:szCs w:val="24"/>
        </w:rPr>
        <w:t>ascend</w:t>
      </w:r>
      <w:proofErr w:type="gramEnd"/>
      <w:r w:rsidR="00713285" w:rsidRPr="0070305F">
        <w:rPr>
          <w:sz w:val="24"/>
          <w:szCs w:val="24"/>
        </w:rPr>
        <w:t xml:space="preserve"> in the</w:t>
      </w:r>
      <w:r w:rsidR="0060453F" w:rsidRPr="0070305F">
        <w:rPr>
          <w:sz w:val="24"/>
          <w:szCs w:val="24"/>
        </w:rPr>
        <w:t xml:space="preserve"> </w:t>
      </w:r>
      <w:r w:rsidRPr="0070305F">
        <w:rPr>
          <w:color w:val="FF0000"/>
          <w:sz w:val="24"/>
          <w:szCs w:val="24"/>
          <w:u w:val="single"/>
        </w:rPr>
        <w:t>internal capsule</w:t>
      </w:r>
      <w:r w:rsidRPr="0070305F">
        <w:rPr>
          <w:sz w:val="24"/>
          <w:szCs w:val="24"/>
        </w:rPr>
        <w:t xml:space="preserve"> </w:t>
      </w:r>
      <w:r w:rsidR="0060453F" w:rsidRPr="0070305F">
        <w:rPr>
          <w:sz w:val="24"/>
          <w:szCs w:val="24"/>
        </w:rPr>
        <w:t>and finally synapse at</w:t>
      </w:r>
      <w:r w:rsidR="00713285" w:rsidRPr="0070305F">
        <w:rPr>
          <w:sz w:val="24"/>
          <w:szCs w:val="24"/>
        </w:rPr>
        <w:t xml:space="preserve"> the</w:t>
      </w:r>
      <w:r w:rsidR="0060453F" w:rsidRPr="0070305F">
        <w:rPr>
          <w:sz w:val="24"/>
          <w:szCs w:val="24"/>
        </w:rPr>
        <w:t xml:space="preserve"> </w:t>
      </w:r>
      <w:r w:rsidRPr="0070305F">
        <w:rPr>
          <w:color w:val="FF0000"/>
          <w:sz w:val="24"/>
          <w:szCs w:val="24"/>
          <w:u w:val="single"/>
        </w:rPr>
        <w:t xml:space="preserve">post central </w:t>
      </w:r>
      <w:proofErr w:type="spellStart"/>
      <w:r w:rsidRPr="0070305F">
        <w:rPr>
          <w:color w:val="FF0000"/>
          <w:sz w:val="24"/>
          <w:szCs w:val="24"/>
          <w:u w:val="single"/>
        </w:rPr>
        <w:t>gyrus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r w:rsidR="0060453F" w:rsidRPr="0070305F">
        <w:rPr>
          <w:sz w:val="24"/>
          <w:szCs w:val="24"/>
        </w:rPr>
        <w:t xml:space="preserve">in the </w:t>
      </w:r>
      <w:r w:rsidRPr="0070305F">
        <w:rPr>
          <w:color w:val="FF0000"/>
          <w:sz w:val="24"/>
          <w:szCs w:val="24"/>
          <w:u w:val="single"/>
        </w:rPr>
        <w:t xml:space="preserve">parietal </w:t>
      </w:r>
      <w:r w:rsidR="0060453F" w:rsidRPr="0070305F">
        <w:rPr>
          <w:sz w:val="24"/>
          <w:szCs w:val="24"/>
        </w:rPr>
        <w:t>lobe.</w:t>
      </w:r>
    </w:p>
    <w:p w:rsidR="00713285" w:rsidRDefault="00713285" w:rsidP="0070305F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laterofuniculus</w:t>
      </w:r>
      <w:proofErr w:type="spellEnd"/>
      <w:r>
        <w:rPr>
          <w:sz w:val="24"/>
          <w:szCs w:val="24"/>
        </w:rPr>
        <w:t xml:space="preserve"> contains the </w:t>
      </w:r>
      <w:r w:rsidR="0070305F">
        <w:rPr>
          <w:color w:val="FF0000"/>
          <w:sz w:val="24"/>
          <w:szCs w:val="24"/>
          <w:u w:val="single"/>
        </w:rPr>
        <w:t xml:space="preserve">lateral </w:t>
      </w:r>
      <w:proofErr w:type="spellStart"/>
      <w:r w:rsidR="0070305F">
        <w:rPr>
          <w:color w:val="FF0000"/>
          <w:sz w:val="24"/>
          <w:szCs w:val="24"/>
          <w:u w:val="single"/>
        </w:rPr>
        <w:t>corticospinal</w:t>
      </w:r>
      <w:proofErr w:type="spellEnd"/>
      <w:r w:rsidR="0070305F">
        <w:rPr>
          <w:color w:val="FF0000"/>
          <w:sz w:val="24"/>
          <w:szCs w:val="24"/>
          <w:u w:val="single"/>
        </w:rPr>
        <w:t xml:space="preserve"> tract  </w:t>
      </w:r>
      <w:r>
        <w:rPr>
          <w:sz w:val="24"/>
          <w:szCs w:val="24"/>
        </w:rPr>
        <w:t xml:space="preserve">and the </w:t>
      </w:r>
      <w:r w:rsidR="0070305F">
        <w:rPr>
          <w:color w:val="FF0000"/>
          <w:sz w:val="24"/>
          <w:szCs w:val="24"/>
          <w:u w:val="single"/>
        </w:rPr>
        <w:t xml:space="preserve"> </w:t>
      </w:r>
      <w:proofErr w:type="spellStart"/>
      <w:r w:rsidR="0070305F">
        <w:rPr>
          <w:color w:val="FF0000"/>
          <w:sz w:val="24"/>
          <w:szCs w:val="24"/>
          <w:u w:val="single"/>
        </w:rPr>
        <w:t>Anterolateral</w:t>
      </w:r>
      <w:proofErr w:type="spellEnd"/>
      <w:r w:rsidR="0070305F">
        <w:rPr>
          <w:color w:val="FF0000"/>
          <w:sz w:val="24"/>
          <w:szCs w:val="24"/>
          <w:u w:val="single"/>
        </w:rPr>
        <w:t xml:space="preserve"> System (ALS) </w:t>
      </w:r>
      <w:r w:rsidR="0070305F">
        <w:rPr>
          <w:sz w:val="24"/>
          <w:szCs w:val="24"/>
        </w:rPr>
        <w:t xml:space="preserve">which contains the </w:t>
      </w:r>
      <w:r w:rsidR="0070305F">
        <w:rPr>
          <w:color w:val="FF0000"/>
          <w:sz w:val="24"/>
          <w:szCs w:val="24"/>
          <w:u w:val="single"/>
        </w:rPr>
        <w:t xml:space="preserve">  </w:t>
      </w:r>
      <w:proofErr w:type="spellStart"/>
      <w:r w:rsidR="0070305F">
        <w:rPr>
          <w:color w:val="FF0000"/>
          <w:sz w:val="24"/>
          <w:szCs w:val="24"/>
          <w:u w:val="single"/>
        </w:rPr>
        <w:t>Spinothalamic</w:t>
      </w:r>
      <w:proofErr w:type="spellEnd"/>
      <w:r w:rsidR="0070305F">
        <w:rPr>
          <w:color w:val="FF0000"/>
          <w:sz w:val="24"/>
          <w:szCs w:val="24"/>
          <w:u w:val="single"/>
        </w:rPr>
        <w:t xml:space="preserve"> tract</w:t>
      </w:r>
    </w:p>
    <w:p w:rsidR="0070305F" w:rsidRDefault="00CF7D0B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</w:t>
      </w:r>
      <w:r w:rsidR="00713285">
        <w:rPr>
          <w:sz w:val="24"/>
          <w:szCs w:val="24"/>
        </w:rPr>
        <w:t>ract:</w:t>
      </w:r>
    </w:p>
    <w:p w:rsidR="00CF7D0B" w:rsidRPr="0070305F" w:rsidRDefault="0070305F" w:rsidP="0070305F">
      <w:pPr>
        <w:pStyle w:val="NoSpacing"/>
        <w:ind w:left="390"/>
        <w:rPr>
          <w:sz w:val="24"/>
          <w:szCs w:val="24"/>
        </w:rPr>
      </w:pPr>
      <w:r>
        <w:rPr>
          <w:color w:val="FF0000"/>
          <w:sz w:val="24"/>
          <w:szCs w:val="24"/>
          <w:u w:val="single"/>
        </w:rPr>
        <w:t>Descending/</w:t>
      </w:r>
      <w:proofErr w:type="gramStart"/>
      <w:r>
        <w:rPr>
          <w:color w:val="FF0000"/>
          <w:sz w:val="24"/>
          <w:szCs w:val="24"/>
          <w:u w:val="single"/>
        </w:rPr>
        <w:t xml:space="preserve">Efferent </w:t>
      </w:r>
      <w:r w:rsidR="00713285" w:rsidRPr="0070305F">
        <w:rPr>
          <w:sz w:val="24"/>
          <w:szCs w:val="24"/>
        </w:rPr>
        <w:t xml:space="preserve"> fibers</w:t>
      </w:r>
      <w:proofErr w:type="gramEnd"/>
      <w:r w:rsidR="00713285" w:rsidRPr="0070305F">
        <w:rPr>
          <w:sz w:val="24"/>
          <w:szCs w:val="24"/>
        </w:rPr>
        <w:t xml:space="preserve"> descend from the </w:t>
      </w:r>
      <w:r>
        <w:rPr>
          <w:color w:val="FF0000"/>
          <w:sz w:val="24"/>
          <w:szCs w:val="24"/>
          <w:u w:val="single"/>
        </w:rPr>
        <w:t xml:space="preserve">  cerebral cortex </w:t>
      </w:r>
      <w:r w:rsidR="00713285" w:rsidRPr="0070305F">
        <w:rPr>
          <w:sz w:val="24"/>
          <w:szCs w:val="24"/>
        </w:rPr>
        <w:t xml:space="preserve">to the </w:t>
      </w:r>
      <w:r>
        <w:rPr>
          <w:color w:val="FF0000"/>
          <w:sz w:val="24"/>
          <w:szCs w:val="24"/>
          <w:u w:val="single"/>
        </w:rPr>
        <w:t xml:space="preserve">  Spinal Cord</w:t>
      </w:r>
    </w:p>
    <w:p w:rsidR="00CF7D0B" w:rsidRDefault="00CF7D0B" w:rsidP="0070305F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tract accounts for 85% of </w:t>
      </w:r>
      <w:r w:rsidR="0070305F">
        <w:rPr>
          <w:color w:val="FF0000"/>
          <w:sz w:val="24"/>
          <w:szCs w:val="24"/>
          <w:u w:val="single"/>
        </w:rPr>
        <w:t xml:space="preserve">  volitional movement of upper and lower extremity </w:t>
      </w:r>
      <w:proofErr w:type="spellStart"/>
      <w:r w:rsidR="0070305F">
        <w:rPr>
          <w:color w:val="FF0000"/>
          <w:sz w:val="24"/>
          <w:szCs w:val="24"/>
          <w:u w:val="single"/>
        </w:rPr>
        <w:t>muscularture</w:t>
      </w:r>
      <w:proofErr w:type="spellEnd"/>
      <w:r w:rsidR="0070305F">
        <w:rPr>
          <w:color w:val="FF0000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and the other 15% is accounted for by </w:t>
      </w:r>
      <w:r w:rsidR="0070305F">
        <w:rPr>
          <w:color w:val="FF0000"/>
          <w:sz w:val="24"/>
          <w:szCs w:val="24"/>
          <w:u w:val="single"/>
        </w:rPr>
        <w:t xml:space="preserve">  Anterior </w:t>
      </w:r>
      <w:proofErr w:type="spellStart"/>
      <w:r w:rsidR="0070305F">
        <w:rPr>
          <w:color w:val="FF0000"/>
          <w:sz w:val="24"/>
          <w:szCs w:val="24"/>
          <w:u w:val="single"/>
        </w:rPr>
        <w:t>Corticospinal</w:t>
      </w:r>
      <w:proofErr w:type="spellEnd"/>
      <w:r w:rsidR="0070305F">
        <w:rPr>
          <w:color w:val="FF0000"/>
          <w:sz w:val="24"/>
          <w:szCs w:val="24"/>
          <w:u w:val="single"/>
        </w:rPr>
        <w:t xml:space="preserve"> Tract</w:t>
      </w:r>
    </w:p>
    <w:p w:rsidR="0070305F" w:rsidRDefault="0070305F" w:rsidP="0070305F">
      <w:pPr>
        <w:pStyle w:val="NoSpacing"/>
        <w:ind w:left="390"/>
        <w:rPr>
          <w:sz w:val="24"/>
          <w:szCs w:val="24"/>
        </w:rPr>
      </w:pPr>
    </w:p>
    <w:p w:rsidR="0070305F" w:rsidRDefault="0070305F" w:rsidP="0070305F">
      <w:pPr>
        <w:pStyle w:val="NoSpacing"/>
        <w:ind w:left="390"/>
        <w:rPr>
          <w:sz w:val="24"/>
          <w:szCs w:val="24"/>
        </w:rPr>
      </w:pPr>
    </w:p>
    <w:p w:rsidR="0070305F" w:rsidRDefault="00CF7D0B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Pathway:</w:t>
      </w:r>
      <w:proofErr w:type="spellEnd"/>
    </w:p>
    <w:p w:rsidR="00CF7D0B" w:rsidRPr="0070305F" w:rsidRDefault="0070305F" w:rsidP="0070305F">
      <w:pPr>
        <w:pStyle w:val="NoSpacing"/>
        <w:ind w:left="390"/>
        <w:rPr>
          <w:sz w:val="24"/>
          <w:szCs w:val="24"/>
        </w:rPr>
      </w:pPr>
      <w:proofErr w:type="spellStart"/>
      <w:r w:rsidRPr="0070305F">
        <w:rPr>
          <w:color w:val="FF0000"/>
          <w:sz w:val="24"/>
          <w:szCs w:val="24"/>
          <w:u w:val="single"/>
        </w:rPr>
        <w:t>Decending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/efferent </w:t>
      </w:r>
      <w:r w:rsidR="00CF7D0B" w:rsidRPr="0070305F">
        <w:rPr>
          <w:sz w:val="24"/>
          <w:szCs w:val="24"/>
        </w:rPr>
        <w:t xml:space="preserve">fibers from the </w:t>
      </w:r>
      <w:r w:rsidRPr="0070305F">
        <w:rPr>
          <w:color w:val="FF0000"/>
          <w:sz w:val="24"/>
          <w:szCs w:val="24"/>
          <w:u w:val="single"/>
        </w:rPr>
        <w:t xml:space="preserve">  </w:t>
      </w:r>
      <w:proofErr w:type="spellStart"/>
      <w:r w:rsidRPr="0070305F">
        <w:rPr>
          <w:color w:val="FF0000"/>
          <w:sz w:val="24"/>
          <w:szCs w:val="24"/>
          <w:u w:val="single"/>
        </w:rPr>
        <w:t>precentral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proofErr w:type="spellStart"/>
      <w:r w:rsidRPr="0070305F">
        <w:rPr>
          <w:color w:val="FF0000"/>
          <w:sz w:val="24"/>
          <w:szCs w:val="24"/>
          <w:u w:val="single"/>
        </w:rPr>
        <w:t>gyrus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r w:rsidR="00CF7D0B" w:rsidRPr="0070305F">
        <w:rPr>
          <w:sz w:val="24"/>
          <w:szCs w:val="24"/>
        </w:rPr>
        <w:t xml:space="preserve">in the </w:t>
      </w:r>
      <w:r w:rsidRPr="0070305F">
        <w:rPr>
          <w:color w:val="FF0000"/>
          <w:sz w:val="24"/>
          <w:szCs w:val="24"/>
          <w:u w:val="single"/>
        </w:rPr>
        <w:t xml:space="preserve">  Frontal </w:t>
      </w:r>
      <w:r w:rsidR="00CF7D0B" w:rsidRPr="0070305F">
        <w:rPr>
          <w:sz w:val="24"/>
          <w:szCs w:val="24"/>
        </w:rPr>
        <w:t xml:space="preserve">lobe descend through the </w:t>
      </w:r>
      <w:r w:rsidRPr="0070305F">
        <w:rPr>
          <w:color w:val="FF0000"/>
          <w:sz w:val="24"/>
          <w:szCs w:val="24"/>
          <w:u w:val="single"/>
        </w:rPr>
        <w:t xml:space="preserve">  </w:t>
      </w:r>
      <w:proofErr w:type="gramStart"/>
      <w:r w:rsidRPr="0070305F">
        <w:rPr>
          <w:color w:val="FF0000"/>
          <w:sz w:val="24"/>
          <w:szCs w:val="24"/>
          <w:u w:val="single"/>
        </w:rPr>
        <w:t>Internal</w:t>
      </w:r>
      <w:proofErr w:type="gramEnd"/>
      <w:r w:rsidRPr="0070305F">
        <w:rPr>
          <w:color w:val="FF0000"/>
          <w:sz w:val="24"/>
          <w:szCs w:val="24"/>
          <w:u w:val="single"/>
        </w:rPr>
        <w:t xml:space="preserve"> capsule </w:t>
      </w:r>
      <w:r w:rsidR="00CF7D0B" w:rsidRPr="0070305F">
        <w:rPr>
          <w:sz w:val="24"/>
          <w:szCs w:val="24"/>
        </w:rPr>
        <w:t xml:space="preserve">and continue through the </w:t>
      </w:r>
      <w:r w:rsidRPr="0070305F">
        <w:rPr>
          <w:color w:val="FF0000"/>
          <w:sz w:val="24"/>
          <w:szCs w:val="24"/>
          <w:u w:val="single"/>
        </w:rPr>
        <w:t xml:space="preserve">  midbrain </w:t>
      </w:r>
      <w:r w:rsidR="00CF7D0B" w:rsidRPr="0070305F">
        <w:rPr>
          <w:sz w:val="24"/>
          <w:szCs w:val="24"/>
        </w:rPr>
        <w:t>an</w:t>
      </w:r>
      <w:r w:rsidRPr="0070305F">
        <w:rPr>
          <w:sz w:val="24"/>
          <w:szCs w:val="24"/>
        </w:rPr>
        <w:t xml:space="preserve">d </w:t>
      </w:r>
      <w:r w:rsidRPr="0070305F">
        <w:rPr>
          <w:color w:val="FF0000"/>
          <w:sz w:val="24"/>
          <w:szCs w:val="24"/>
          <w:u w:val="single"/>
        </w:rPr>
        <w:t xml:space="preserve">  </w:t>
      </w:r>
      <w:proofErr w:type="spellStart"/>
      <w:r w:rsidRPr="0070305F">
        <w:rPr>
          <w:color w:val="FF0000"/>
          <w:sz w:val="24"/>
          <w:szCs w:val="24"/>
          <w:u w:val="single"/>
        </w:rPr>
        <w:t>pons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r w:rsidR="00CF7D0B" w:rsidRPr="0070305F">
        <w:rPr>
          <w:sz w:val="24"/>
          <w:szCs w:val="24"/>
        </w:rPr>
        <w:t xml:space="preserve">They cross in the </w:t>
      </w:r>
      <w:r w:rsidRPr="0070305F">
        <w:rPr>
          <w:color w:val="FF0000"/>
          <w:sz w:val="24"/>
          <w:szCs w:val="24"/>
          <w:u w:val="single"/>
        </w:rPr>
        <w:t xml:space="preserve">  medulla </w:t>
      </w:r>
      <w:r w:rsidR="00CF7D0B" w:rsidRPr="0070305F">
        <w:rPr>
          <w:sz w:val="24"/>
          <w:szCs w:val="24"/>
        </w:rPr>
        <w:t xml:space="preserve">(more specifically the </w:t>
      </w:r>
      <w:r w:rsidRPr="0070305F">
        <w:rPr>
          <w:color w:val="FF0000"/>
          <w:sz w:val="24"/>
          <w:szCs w:val="24"/>
          <w:u w:val="single"/>
        </w:rPr>
        <w:t xml:space="preserve">  pyramidal </w:t>
      </w:r>
      <w:proofErr w:type="spellStart"/>
      <w:r w:rsidRPr="0070305F">
        <w:rPr>
          <w:color w:val="FF0000"/>
          <w:sz w:val="24"/>
          <w:szCs w:val="24"/>
          <w:u w:val="single"/>
        </w:rPr>
        <w:t>dscussation</w:t>
      </w:r>
      <w:proofErr w:type="spellEnd"/>
      <w:r w:rsidRPr="0070305F">
        <w:rPr>
          <w:color w:val="FF0000"/>
          <w:sz w:val="24"/>
          <w:szCs w:val="24"/>
          <w:u w:val="single"/>
        </w:rPr>
        <w:t xml:space="preserve"> </w:t>
      </w:r>
      <w:r w:rsidR="00CF7D0B" w:rsidRPr="0070305F">
        <w:rPr>
          <w:sz w:val="24"/>
          <w:szCs w:val="24"/>
        </w:rPr>
        <w:t xml:space="preserve">They then synapse at the </w:t>
      </w:r>
      <w:r w:rsidRPr="0070305F">
        <w:rPr>
          <w:color w:val="FF0000"/>
          <w:sz w:val="24"/>
          <w:szCs w:val="24"/>
          <w:u w:val="single"/>
        </w:rPr>
        <w:t xml:space="preserve">  alpha motor neurons </w:t>
      </w:r>
      <w:r w:rsidR="00CF7D0B" w:rsidRPr="0070305F">
        <w:rPr>
          <w:sz w:val="24"/>
          <w:szCs w:val="24"/>
        </w:rPr>
        <w:t xml:space="preserve">in the anterior horn.  </w:t>
      </w:r>
      <w:proofErr w:type="gramStart"/>
      <w:r w:rsidR="00CF7D0B" w:rsidRPr="0070305F">
        <w:rPr>
          <w:sz w:val="24"/>
          <w:szCs w:val="24"/>
        </w:rPr>
        <w:t xml:space="preserve">Efferent fibers then exit at </w:t>
      </w:r>
      <w:r w:rsidRPr="0070305F">
        <w:rPr>
          <w:color w:val="FF0000"/>
          <w:sz w:val="24"/>
          <w:szCs w:val="24"/>
          <w:u w:val="single"/>
        </w:rPr>
        <w:t xml:space="preserve">  ventral roots </w:t>
      </w:r>
      <w:r w:rsidR="00CF7D0B" w:rsidRPr="0070305F">
        <w:rPr>
          <w:sz w:val="24"/>
          <w:szCs w:val="24"/>
        </w:rPr>
        <w:t xml:space="preserve">and synapse at </w:t>
      </w:r>
      <w:r w:rsidRPr="0070305F">
        <w:rPr>
          <w:color w:val="FF0000"/>
          <w:sz w:val="24"/>
          <w:szCs w:val="24"/>
          <w:u w:val="single"/>
        </w:rPr>
        <w:t xml:space="preserve">  neuromuscular junctions </w:t>
      </w:r>
      <w:r w:rsidR="00CF7D0B" w:rsidRPr="0070305F">
        <w:rPr>
          <w:sz w:val="24"/>
          <w:szCs w:val="24"/>
        </w:rPr>
        <w:t>with skeletal muscles.</w:t>
      </w:r>
      <w:proofErr w:type="gramEnd"/>
    </w:p>
    <w:p w:rsidR="00CF7D0B" w:rsidRDefault="00CF7D0B" w:rsidP="005F5CD4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 or F:  100% of the fibers in the 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tract cross in the medulla.</w:t>
      </w:r>
    </w:p>
    <w:p w:rsidR="005F5CD4" w:rsidRPr="005F5CD4" w:rsidRDefault="005F5CD4" w:rsidP="005F5CD4">
      <w:pPr>
        <w:pStyle w:val="NoSpacing"/>
        <w:ind w:left="390"/>
        <w:rPr>
          <w:color w:val="FF0000"/>
          <w:sz w:val="24"/>
          <w:szCs w:val="24"/>
        </w:rPr>
      </w:pPr>
      <w:r w:rsidRPr="005F5CD4">
        <w:rPr>
          <w:color w:val="FF0000"/>
          <w:sz w:val="24"/>
          <w:szCs w:val="24"/>
        </w:rPr>
        <w:t xml:space="preserve">F. 85% cross in the medulla. 15% stay </w:t>
      </w:r>
      <w:proofErr w:type="spellStart"/>
      <w:r w:rsidRPr="005F5CD4">
        <w:rPr>
          <w:color w:val="FF0000"/>
          <w:sz w:val="24"/>
          <w:szCs w:val="24"/>
        </w:rPr>
        <w:t>ipsilateral</w:t>
      </w:r>
      <w:proofErr w:type="spellEnd"/>
      <w:r w:rsidRPr="005F5CD4">
        <w:rPr>
          <w:color w:val="FF0000"/>
          <w:sz w:val="24"/>
          <w:szCs w:val="24"/>
        </w:rPr>
        <w:t xml:space="preserve"> and cross at spinal cord segment</w:t>
      </w:r>
    </w:p>
    <w:p w:rsidR="005F5CD4" w:rsidRDefault="00CF7D0B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5F5CD4">
        <w:rPr>
          <w:sz w:val="24"/>
          <w:szCs w:val="24"/>
        </w:rPr>
        <w:t xml:space="preserve">T or F:  All fibers in the lateral </w:t>
      </w:r>
      <w:proofErr w:type="spellStart"/>
      <w:r w:rsidRPr="005F5CD4">
        <w:rPr>
          <w:sz w:val="24"/>
          <w:szCs w:val="24"/>
        </w:rPr>
        <w:t>corticospinal</w:t>
      </w:r>
      <w:proofErr w:type="spellEnd"/>
      <w:r w:rsidRPr="005F5CD4">
        <w:rPr>
          <w:sz w:val="24"/>
          <w:szCs w:val="24"/>
        </w:rPr>
        <w:t xml:space="preserve"> tract</w:t>
      </w:r>
      <w:r w:rsidR="00713285" w:rsidRPr="005F5CD4">
        <w:rPr>
          <w:sz w:val="24"/>
          <w:szCs w:val="24"/>
        </w:rPr>
        <w:t xml:space="preserve"> </w:t>
      </w:r>
      <w:r w:rsidRPr="005F5CD4">
        <w:rPr>
          <w:sz w:val="24"/>
          <w:szCs w:val="24"/>
        </w:rPr>
        <w:t>synapse with the alpha motor neurons before exiting at the ventral root.</w:t>
      </w:r>
    </w:p>
    <w:p w:rsidR="005F5CD4" w:rsidRDefault="005F5CD4" w:rsidP="005F5CD4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F. Some synapse on the </w:t>
      </w:r>
      <w:proofErr w:type="spellStart"/>
      <w:r>
        <w:rPr>
          <w:color w:val="FF0000"/>
          <w:sz w:val="24"/>
          <w:szCs w:val="24"/>
        </w:rPr>
        <w:t>interneurons</w:t>
      </w:r>
      <w:proofErr w:type="spellEnd"/>
      <w:r>
        <w:rPr>
          <w:color w:val="FF0000"/>
          <w:sz w:val="24"/>
          <w:szCs w:val="24"/>
        </w:rPr>
        <w:t xml:space="preserve"> in intermediate gray matter.</w:t>
      </w:r>
    </w:p>
    <w:p w:rsidR="005F5CD4" w:rsidRDefault="00CF7D0B" w:rsidP="005F5CD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5F5CD4">
        <w:rPr>
          <w:sz w:val="24"/>
          <w:szCs w:val="24"/>
        </w:rPr>
        <w:t xml:space="preserve">The </w:t>
      </w:r>
      <w:proofErr w:type="spellStart"/>
      <w:r w:rsidRPr="005F5CD4">
        <w:rPr>
          <w:sz w:val="24"/>
          <w:szCs w:val="24"/>
        </w:rPr>
        <w:t>spinothalamic</w:t>
      </w:r>
      <w:proofErr w:type="spellEnd"/>
      <w:r w:rsidRPr="005F5CD4">
        <w:rPr>
          <w:sz w:val="24"/>
          <w:szCs w:val="24"/>
        </w:rPr>
        <w:t xml:space="preserve"> tract is sensory</w:t>
      </w:r>
      <w:r w:rsidR="00295185" w:rsidRPr="005F5CD4">
        <w:rPr>
          <w:sz w:val="24"/>
          <w:szCs w:val="24"/>
        </w:rPr>
        <w:t xml:space="preserve"> or </w:t>
      </w:r>
      <w:r w:rsidR="005F5CD4" w:rsidRPr="005F5CD4">
        <w:rPr>
          <w:color w:val="FF0000"/>
          <w:sz w:val="24"/>
          <w:szCs w:val="24"/>
          <w:u w:val="single"/>
        </w:rPr>
        <w:t xml:space="preserve">  afferent </w:t>
      </w:r>
      <w:r w:rsidR="00295185" w:rsidRPr="005F5CD4">
        <w:rPr>
          <w:sz w:val="24"/>
          <w:szCs w:val="24"/>
        </w:rPr>
        <w:t xml:space="preserve">therefore the fibers </w:t>
      </w:r>
      <w:r w:rsidR="005F5CD4" w:rsidRPr="005F5CD4">
        <w:rPr>
          <w:color w:val="FF0000"/>
          <w:sz w:val="24"/>
          <w:szCs w:val="24"/>
          <w:u w:val="single"/>
        </w:rPr>
        <w:t xml:space="preserve">  </w:t>
      </w:r>
      <w:proofErr w:type="gramStart"/>
      <w:r w:rsidR="005F5CD4" w:rsidRPr="005F5CD4">
        <w:rPr>
          <w:color w:val="FF0000"/>
          <w:sz w:val="24"/>
          <w:szCs w:val="24"/>
          <w:u w:val="single"/>
        </w:rPr>
        <w:t xml:space="preserve">ascend </w:t>
      </w:r>
      <w:r w:rsidR="00295185" w:rsidRPr="005F5CD4">
        <w:rPr>
          <w:sz w:val="24"/>
          <w:szCs w:val="24"/>
        </w:rPr>
        <w:t>?</w:t>
      </w:r>
      <w:proofErr w:type="gramEnd"/>
    </w:p>
    <w:p w:rsidR="00295185" w:rsidRDefault="00295185" w:rsidP="00783D1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5F5CD4">
        <w:rPr>
          <w:sz w:val="24"/>
          <w:szCs w:val="24"/>
        </w:rPr>
        <w:t xml:space="preserve">The </w:t>
      </w:r>
      <w:proofErr w:type="spellStart"/>
      <w:r w:rsidRPr="005F5CD4">
        <w:rPr>
          <w:sz w:val="24"/>
          <w:szCs w:val="24"/>
        </w:rPr>
        <w:t>spinothalamic</w:t>
      </w:r>
      <w:proofErr w:type="spellEnd"/>
      <w:r w:rsidRPr="005F5CD4">
        <w:rPr>
          <w:sz w:val="24"/>
          <w:szCs w:val="24"/>
        </w:rPr>
        <w:t xml:space="preserve"> tract is responsible for transmitting sensory info of what three things?</w:t>
      </w:r>
    </w:p>
    <w:p w:rsidR="005F5CD4" w:rsidRPr="005F5CD4" w:rsidRDefault="005F5CD4" w:rsidP="005F5CD4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Pain, temperature, and crude touch</w:t>
      </w:r>
    </w:p>
    <w:p w:rsidR="00295185" w:rsidRDefault="00295185" w:rsidP="005F5CD4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the four components of the </w:t>
      </w:r>
      <w:proofErr w:type="spellStart"/>
      <w:r>
        <w:rPr>
          <w:sz w:val="24"/>
          <w:szCs w:val="24"/>
        </w:rPr>
        <w:t>anterolateral</w:t>
      </w:r>
      <w:proofErr w:type="spellEnd"/>
      <w:r>
        <w:rPr>
          <w:sz w:val="24"/>
          <w:szCs w:val="24"/>
        </w:rPr>
        <w:t xml:space="preserve"> system?</w:t>
      </w:r>
    </w:p>
    <w:p w:rsidR="005F5CD4" w:rsidRPr="005F5CD4" w:rsidRDefault="000D52E3" w:rsidP="005F5CD4">
      <w:pPr>
        <w:pStyle w:val="NoSpacing"/>
        <w:ind w:left="390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Spinothalamic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spinoreticular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spinohypothalamic</w:t>
      </w:r>
      <w:proofErr w:type="spellEnd"/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color w:val="FF0000"/>
          <w:sz w:val="24"/>
          <w:szCs w:val="24"/>
        </w:rPr>
        <w:t>spinomesencephalic</w:t>
      </w:r>
      <w:proofErr w:type="spellEnd"/>
    </w:p>
    <w:p w:rsidR="00295185" w:rsidRDefault="00295185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Spinothalamic</w:t>
      </w:r>
      <w:proofErr w:type="spellEnd"/>
      <w:r>
        <w:rPr>
          <w:sz w:val="24"/>
          <w:szCs w:val="24"/>
        </w:rPr>
        <w:t xml:space="preserve"> tract pathway:</w:t>
      </w:r>
    </w:p>
    <w:p w:rsidR="00295185" w:rsidRDefault="000D52E3" w:rsidP="00783D10">
      <w:pPr>
        <w:pStyle w:val="NoSpacing"/>
        <w:rPr>
          <w:sz w:val="24"/>
          <w:szCs w:val="24"/>
        </w:rPr>
      </w:pPr>
      <w:r>
        <w:rPr>
          <w:color w:val="FF0000"/>
          <w:sz w:val="24"/>
          <w:szCs w:val="24"/>
          <w:u w:val="single"/>
        </w:rPr>
        <w:t xml:space="preserve">  </w:t>
      </w:r>
      <w:r w:rsidRPr="000D52E3">
        <w:rPr>
          <w:color w:val="FF0000"/>
          <w:sz w:val="24"/>
          <w:szCs w:val="24"/>
          <w:u w:val="single"/>
        </w:rPr>
        <w:t>Afferent/sensory</w:t>
      </w:r>
      <w:r>
        <w:rPr>
          <w:sz w:val="24"/>
          <w:szCs w:val="24"/>
        </w:rPr>
        <w:t xml:space="preserve"> </w:t>
      </w:r>
      <w:r w:rsidR="00295185">
        <w:rPr>
          <w:sz w:val="24"/>
          <w:szCs w:val="24"/>
        </w:rPr>
        <w:t xml:space="preserve">fibers from the </w:t>
      </w:r>
      <w:r>
        <w:rPr>
          <w:color w:val="FF0000"/>
          <w:sz w:val="24"/>
          <w:szCs w:val="24"/>
          <w:u w:val="single"/>
        </w:rPr>
        <w:t xml:space="preserve">  Dorsal Root Ganglion (DRG) </w:t>
      </w:r>
      <w:r w:rsidR="00295185">
        <w:rPr>
          <w:sz w:val="24"/>
          <w:szCs w:val="24"/>
        </w:rPr>
        <w:t xml:space="preserve">cross at the </w:t>
      </w:r>
      <w:r>
        <w:rPr>
          <w:color w:val="FF0000"/>
          <w:sz w:val="24"/>
          <w:szCs w:val="24"/>
          <w:u w:val="single"/>
        </w:rPr>
        <w:t xml:space="preserve">  spinal cord </w:t>
      </w:r>
      <w:r w:rsidR="00295185">
        <w:rPr>
          <w:sz w:val="24"/>
          <w:szCs w:val="24"/>
        </w:rPr>
        <w:t xml:space="preserve">specifically the </w:t>
      </w:r>
      <w:r>
        <w:rPr>
          <w:color w:val="FF0000"/>
          <w:sz w:val="24"/>
          <w:szCs w:val="24"/>
          <w:u w:val="single"/>
        </w:rPr>
        <w:t xml:space="preserve">  anterior white </w:t>
      </w:r>
      <w:proofErr w:type="spellStart"/>
      <w:r>
        <w:rPr>
          <w:color w:val="FF0000"/>
          <w:sz w:val="24"/>
          <w:szCs w:val="24"/>
          <w:u w:val="single"/>
        </w:rPr>
        <w:t>commussure</w:t>
      </w:r>
      <w:proofErr w:type="spellEnd"/>
      <w:r>
        <w:rPr>
          <w:color w:val="FF0000"/>
          <w:sz w:val="24"/>
          <w:szCs w:val="24"/>
          <w:u w:val="single"/>
        </w:rPr>
        <w:t xml:space="preserve"> </w:t>
      </w:r>
      <w:proofErr w:type="gramStart"/>
      <w:r w:rsidR="00295185">
        <w:rPr>
          <w:sz w:val="24"/>
          <w:szCs w:val="24"/>
        </w:rPr>
        <w:t>They</w:t>
      </w:r>
      <w:proofErr w:type="gramEnd"/>
      <w:r w:rsidR="00295185">
        <w:rPr>
          <w:sz w:val="24"/>
          <w:szCs w:val="24"/>
        </w:rPr>
        <w:t xml:space="preserve"> ascend as the </w:t>
      </w:r>
      <w:proofErr w:type="spellStart"/>
      <w:r w:rsidR="00295185">
        <w:rPr>
          <w:sz w:val="24"/>
          <w:szCs w:val="24"/>
        </w:rPr>
        <w:t>spinothalamic</w:t>
      </w:r>
      <w:proofErr w:type="spellEnd"/>
      <w:r w:rsidR="00295185">
        <w:rPr>
          <w:sz w:val="24"/>
          <w:szCs w:val="24"/>
        </w:rPr>
        <w:t xml:space="preserve"> tract in the </w:t>
      </w:r>
      <w:r>
        <w:rPr>
          <w:color w:val="FF0000"/>
          <w:sz w:val="24"/>
          <w:szCs w:val="24"/>
          <w:u w:val="single"/>
        </w:rPr>
        <w:t xml:space="preserve">  </w:t>
      </w:r>
      <w:proofErr w:type="spellStart"/>
      <w:r>
        <w:rPr>
          <w:color w:val="FF0000"/>
          <w:sz w:val="24"/>
          <w:szCs w:val="24"/>
          <w:u w:val="single"/>
        </w:rPr>
        <w:t>anterolateral</w:t>
      </w:r>
      <w:proofErr w:type="spellEnd"/>
      <w:r>
        <w:rPr>
          <w:color w:val="FF0000"/>
          <w:sz w:val="24"/>
          <w:szCs w:val="24"/>
          <w:u w:val="single"/>
        </w:rPr>
        <w:t xml:space="preserve"> system (ALS) </w:t>
      </w:r>
      <w:r w:rsidR="00295185">
        <w:rPr>
          <w:sz w:val="24"/>
          <w:szCs w:val="24"/>
        </w:rPr>
        <w:t xml:space="preserve">and synapse at the </w:t>
      </w:r>
      <w:r>
        <w:rPr>
          <w:color w:val="FF0000"/>
          <w:sz w:val="24"/>
          <w:szCs w:val="24"/>
          <w:u w:val="single"/>
        </w:rPr>
        <w:t xml:space="preserve">  thalamus </w:t>
      </w:r>
      <w:r w:rsidR="007805AD">
        <w:rPr>
          <w:sz w:val="24"/>
          <w:szCs w:val="24"/>
        </w:rPr>
        <w:t>They then ascend through</w:t>
      </w:r>
      <w:r w:rsidR="00295185">
        <w:rPr>
          <w:sz w:val="24"/>
          <w:szCs w:val="24"/>
        </w:rPr>
        <w:t xml:space="preserve"> the </w:t>
      </w:r>
      <w:r>
        <w:rPr>
          <w:color w:val="FF0000"/>
          <w:sz w:val="24"/>
          <w:szCs w:val="24"/>
          <w:u w:val="single"/>
        </w:rPr>
        <w:t xml:space="preserve">  internal capsule </w:t>
      </w:r>
      <w:r w:rsidR="007805AD">
        <w:rPr>
          <w:sz w:val="24"/>
          <w:szCs w:val="24"/>
        </w:rPr>
        <w:t xml:space="preserve">and finally synapse at the </w:t>
      </w:r>
      <w:r>
        <w:rPr>
          <w:color w:val="FF0000"/>
          <w:sz w:val="24"/>
          <w:szCs w:val="24"/>
          <w:u w:val="single"/>
        </w:rPr>
        <w:t xml:space="preserve">  post central </w:t>
      </w:r>
      <w:proofErr w:type="spellStart"/>
      <w:r>
        <w:rPr>
          <w:color w:val="FF0000"/>
          <w:sz w:val="24"/>
          <w:szCs w:val="24"/>
          <w:u w:val="single"/>
        </w:rPr>
        <w:t>gyrus</w:t>
      </w:r>
      <w:proofErr w:type="spellEnd"/>
      <w:r>
        <w:rPr>
          <w:color w:val="FF0000"/>
          <w:sz w:val="24"/>
          <w:szCs w:val="24"/>
          <w:u w:val="single"/>
        </w:rPr>
        <w:t xml:space="preserve"> </w:t>
      </w:r>
      <w:r w:rsidR="007805AD">
        <w:rPr>
          <w:sz w:val="24"/>
          <w:szCs w:val="24"/>
        </w:rPr>
        <w:t xml:space="preserve">in the </w:t>
      </w:r>
      <w:r>
        <w:rPr>
          <w:color w:val="FF0000"/>
          <w:sz w:val="24"/>
          <w:szCs w:val="24"/>
          <w:u w:val="single"/>
        </w:rPr>
        <w:t xml:space="preserve">  parietal </w:t>
      </w:r>
      <w:r w:rsidR="007805AD">
        <w:rPr>
          <w:sz w:val="24"/>
          <w:szCs w:val="24"/>
        </w:rPr>
        <w:t>lobe.</w:t>
      </w:r>
    </w:p>
    <w:p w:rsidR="007805AD" w:rsidRDefault="007805AD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Axonal tracts carry information in a </w:t>
      </w:r>
      <w:r w:rsidR="000D52E3">
        <w:rPr>
          <w:color w:val="FF0000"/>
          <w:sz w:val="24"/>
          <w:szCs w:val="24"/>
          <w:u w:val="single"/>
        </w:rPr>
        <w:t xml:space="preserve">  </w:t>
      </w:r>
      <w:proofErr w:type="spellStart"/>
      <w:r w:rsidR="000D52E3">
        <w:rPr>
          <w:color w:val="FF0000"/>
          <w:sz w:val="24"/>
          <w:szCs w:val="24"/>
          <w:u w:val="single"/>
        </w:rPr>
        <w:t>somatotopic</w:t>
      </w:r>
      <w:proofErr w:type="spellEnd"/>
      <w:r w:rsidR="000D52E3">
        <w:rPr>
          <w:color w:val="FF0000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pattern.</w:t>
      </w:r>
    </w:p>
    <w:p w:rsidR="007805AD" w:rsidRDefault="007805AD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 or F:  All tracts are bilateral.</w:t>
      </w:r>
    </w:p>
    <w:p w:rsidR="000D52E3" w:rsidRPr="000D52E3" w:rsidRDefault="000D52E3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T.</w:t>
      </w:r>
    </w:p>
    <w:p w:rsidR="007805AD" w:rsidRDefault="007805AD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 or F: Neuronal axons give off many </w:t>
      </w:r>
      <w:proofErr w:type="gramStart"/>
      <w:r>
        <w:rPr>
          <w:sz w:val="24"/>
          <w:szCs w:val="24"/>
        </w:rPr>
        <w:t>collaterals</w:t>
      </w:r>
      <w:proofErr w:type="gramEnd"/>
      <w:r>
        <w:rPr>
          <w:sz w:val="24"/>
          <w:szCs w:val="24"/>
        </w:rPr>
        <w:t xml:space="preserve"> on their way to the primary target.</w:t>
      </w:r>
    </w:p>
    <w:p w:rsidR="000D52E3" w:rsidRPr="000D52E3" w:rsidRDefault="000D52E3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T.</w:t>
      </w:r>
    </w:p>
    <w:p w:rsidR="007805AD" w:rsidRDefault="007805AD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 or F:  Ascending and descending tracts each specifically influence one site within the CNS.</w:t>
      </w:r>
    </w:p>
    <w:p w:rsidR="000D52E3" w:rsidRDefault="000D52E3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F. Typically influence multiple sites</w:t>
      </w:r>
    </w:p>
    <w:p w:rsidR="000D52E3" w:rsidRDefault="007805AD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 or F:  If a single tract is lost, it can be partially compensated for by remaining tracts.</w:t>
      </w:r>
    </w:p>
    <w:p w:rsidR="000D52E3" w:rsidRPr="000D52E3" w:rsidRDefault="000D52E3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T.</w:t>
      </w:r>
    </w:p>
    <w:p w:rsidR="007805AD" w:rsidRDefault="008C4F8C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does spinal shock occur?</w:t>
      </w:r>
    </w:p>
    <w:p w:rsidR="000D52E3" w:rsidRPr="000D52E3" w:rsidRDefault="000D52E3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During the initial period following traumatic injury</w:t>
      </w:r>
    </w:p>
    <w:p w:rsidR="008C4F8C" w:rsidRDefault="008C4F8C" w:rsidP="000D52E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does it begin to resolve?</w:t>
      </w:r>
    </w:p>
    <w:p w:rsidR="000D52E3" w:rsidRPr="00600972" w:rsidRDefault="00600972" w:rsidP="000D52E3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Within 24 hours</w:t>
      </w:r>
    </w:p>
    <w:p w:rsidR="008C4F8C" w:rsidRDefault="008C4F8C" w:rsidP="0060097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does it resolve completely?</w:t>
      </w:r>
    </w:p>
    <w:p w:rsidR="00600972" w:rsidRPr="00600972" w:rsidRDefault="00600972" w:rsidP="00600972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Within a few weeks of the injury</w:t>
      </w:r>
    </w:p>
    <w:p w:rsidR="008C4F8C" w:rsidRDefault="008C4F8C" w:rsidP="0060097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Three symptoms that result from spinal shock below the lesion are:</w:t>
      </w:r>
    </w:p>
    <w:p w:rsidR="00600972" w:rsidRPr="00600972" w:rsidRDefault="00600972" w:rsidP="00600972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Flaccid paralysis, </w:t>
      </w:r>
      <w:proofErr w:type="spellStart"/>
      <w:r>
        <w:rPr>
          <w:color w:val="FF0000"/>
          <w:sz w:val="24"/>
          <w:szCs w:val="24"/>
        </w:rPr>
        <w:t>areflexia</w:t>
      </w:r>
      <w:proofErr w:type="spellEnd"/>
      <w:r>
        <w:rPr>
          <w:color w:val="FF0000"/>
          <w:sz w:val="24"/>
          <w:szCs w:val="24"/>
        </w:rPr>
        <w:t>, and sensory loss</w:t>
      </w:r>
    </w:p>
    <w:p w:rsidR="008C4F8C" w:rsidRDefault="006A4E6F" w:rsidP="0060097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 or F:  As spinal shock resolves, everything goes back to normal.</w:t>
      </w:r>
    </w:p>
    <w:p w:rsidR="00600972" w:rsidRPr="00600972" w:rsidRDefault="00600972" w:rsidP="00600972">
      <w:pPr>
        <w:pStyle w:val="NoSpacing"/>
        <w:ind w:left="39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F. Monosynaptic stretch reflexes return, but hyper </w:t>
      </w:r>
      <w:proofErr w:type="spellStart"/>
      <w:r>
        <w:rPr>
          <w:color w:val="FF0000"/>
          <w:sz w:val="24"/>
          <w:szCs w:val="24"/>
        </w:rPr>
        <w:t>reflexia</w:t>
      </w:r>
      <w:proofErr w:type="spellEnd"/>
      <w:r>
        <w:rPr>
          <w:color w:val="FF0000"/>
          <w:sz w:val="24"/>
          <w:szCs w:val="24"/>
        </w:rPr>
        <w:t xml:space="preserve"> and spasticity develop</w:t>
      </w:r>
    </w:p>
    <w:p w:rsidR="00713285" w:rsidRDefault="00713285" w:rsidP="00783D10">
      <w:pPr>
        <w:pStyle w:val="NoSpacing"/>
        <w:rPr>
          <w:sz w:val="24"/>
          <w:szCs w:val="24"/>
        </w:rPr>
      </w:pPr>
    </w:p>
    <w:p w:rsidR="0060453F" w:rsidRPr="00D870B8" w:rsidRDefault="0060453F" w:rsidP="00783D10">
      <w:pPr>
        <w:pStyle w:val="NoSpacing"/>
        <w:rPr>
          <w:sz w:val="24"/>
          <w:szCs w:val="24"/>
        </w:rPr>
      </w:pPr>
    </w:p>
    <w:sectPr w:rsidR="0060453F" w:rsidRPr="00D870B8" w:rsidSect="00347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5001"/>
    <w:multiLevelType w:val="hybridMultilevel"/>
    <w:tmpl w:val="ECECB202"/>
    <w:lvl w:ilvl="0" w:tplc="881ACCA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2C5530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36ED6A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FC2EF6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88359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F49FE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FED8B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FCB780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74E91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17F460E"/>
    <w:multiLevelType w:val="hybridMultilevel"/>
    <w:tmpl w:val="666834DA"/>
    <w:lvl w:ilvl="0" w:tplc="AE30FD0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6D19230A"/>
    <w:multiLevelType w:val="hybridMultilevel"/>
    <w:tmpl w:val="73BEC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F11"/>
    <w:rsid w:val="000D52E3"/>
    <w:rsid w:val="00295185"/>
    <w:rsid w:val="003478C9"/>
    <w:rsid w:val="0036343A"/>
    <w:rsid w:val="003D7449"/>
    <w:rsid w:val="004E0F11"/>
    <w:rsid w:val="005F5CD4"/>
    <w:rsid w:val="00600972"/>
    <w:rsid w:val="0060453F"/>
    <w:rsid w:val="006A4E6F"/>
    <w:rsid w:val="0070305F"/>
    <w:rsid w:val="00713285"/>
    <w:rsid w:val="007805AD"/>
    <w:rsid w:val="00783D10"/>
    <w:rsid w:val="008C4F8C"/>
    <w:rsid w:val="00CF6E82"/>
    <w:rsid w:val="00CF7D0B"/>
    <w:rsid w:val="00D870B8"/>
    <w:rsid w:val="00D9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0B8"/>
    <w:pPr>
      <w:ind w:left="720"/>
      <w:contextualSpacing/>
    </w:pPr>
  </w:style>
  <w:style w:type="paragraph" w:styleId="NoSpacing">
    <w:name w:val="No Spacing"/>
    <w:uiPriority w:val="1"/>
    <w:qFormat/>
    <w:rsid w:val="00783D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5982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3339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Owner</cp:lastModifiedBy>
  <cp:revision>2</cp:revision>
  <dcterms:created xsi:type="dcterms:W3CDTF">2009-07-15T03:54:00Z</dcterms:created>
  <dcterms:modified xsi:type="dcterms:W3CDTF">2009-07-15T03:54:00Z</dcterms:modified>
</cp:coreProperties>
</file>